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C8AA9" w14:textId="77777777" w:rsidR="006818CD" w:rsidRDefault="006818CD" w:rsidP="006818CD">
      <w:pPr>
        <w:wordWrap w:val="0"/>
        <w:spacing w:line="359" w:lineRule="exact"/>
        <w:ind w:firstLineChars="100" w:firstLine="220"/>
        <w:jc w:val="left"/>
        <w:rPr>
          <w:sz w:val="22"/>
        </w:rPr>
      </w:pPr>
      <w:r>
        <w:rPr>
          <w:rFonts w:hint="eastAsia"/>
          <w:sz w:val="22"/>
        </w:rPr>
        <w:t>様式第１９号－２　その４</w:t>
      </w:r>
    </w:p>
    <w:p w14:paraId="01B03E87" w14:textId="77777777" w:rsidR="006818CD" w:rsidRDefault="006818CD" w:rsidP="006818CD">
      <w:pPr>
        <w:wordWrap w:val="0"/>
        <w:spacing w:line="359" w:lineRule="exact"/>
        <w:jc w:val="left"/>
        <w:rPr>
          <w:sz w:val="22"/>
        </w:rPr>
      </w:pPr>
    </w:p>
    <w:p w14:paraId="615B7F4F" w14:textId="77777777" w:rsidR="006818CD" w:rsidRDefault="006818CD" w:rsidP="006818CD">
      <w:pPr>
        <w:wordWrap w:val="0"/>
        <w:spacing w:line="359" w:lineRule="exact"/>
        <w:jc w:val="center"/>
        <w:rPr>
          <w:w w:val="200"/>
          <w:sz w:val="24"/>
        </w:rPr>
      </w:pPr>
      <w:r>
        <w:rPr>
          <w:rFonts w:hint="eastAsia"/>
          <w:w w:val="200"/>
          <w:sz w:val="24"/>
        </w:rPr>
        <w:t>現場代理人等変更通知書</w:t>
      </w:r>
    </w:p>
    <w:p w14:paraId="0E2FD15F" w14:textId="77777777" w:rsidR="006818CD" w:rsidRDefault="006818CD" w:rsidP="006818CD">
      <w:pPr>
        <w:wordWrap w:val="0"/>
        <w:spacing w:line="359" w:lineRule="exact"/>
        <w:jc w:val="center"/>
        <w:rPr>
          <w:sz w:val="24"/>
        </w:rPr>
      </w:pPr>
    </w:p>
    <w:p w14:paraId="5B7FE18F" w14:textId="77777777" w:rsidR="006818CD" w:rsidRDefault="006818CD" w:rsidP="006818CD">
      <w:pPr>
        <w:wordWrap w:val="0"/>
        <w:spacing w:line="359" w:lineRule="exact"/>
        <w:jc w:val="left"/>
        <w:rPr>
          <w:sz w:val="24"/>
        </w:rPr>
      </w:pPr>
      <w:r>
        <w:rPr>
          <w:rFonts w:hint="eastAsia"/>
          <w:sz w:val="24"/>
        </w:rPr>
        <w:t xml:space="preserve">　　　　　　　　　　　　　　　　　　　　　　　　　　　　　　年　　月　　日　</w:t>
      </w:r>
    </w:p>
    <w:p w14:paraId="53FCFFB1" w14:textId="77777777" w:rsidR="006818CD" w:rsidRDefault="006818CD" w:rsidP="006818CD">
      <w:pPr>
        <w:wordWrap w:val="0"/>
        <w:spacing w:line="359" w:lineRule="exact"/>
        <w:jc w:val="left"/>
        <w:rPr>
          <w:sz w:val="24"/>
        </w:rPr>
      </w:pPr>
    </w:p>
    <w:p w14:paraId="2BEA13DA" w14:textId="77777777" w:rsidR="006818CD" w:rsidRDefault="006818CD" w:rsidP="006818CD">
      <w:pPr>
        <w:wordWrap w:val="0"/>
        <w:spacing w:line="359" w:lineRule="exact"/>
        <w:jc w:val="left"/>
        <w:rPr>
          <w:sz w:val="24"/>
        </w:rPr>
      </w:pPr>
    </w:p>
    <w:p w14:paraId="4E0850E9" w14:textId="77777777" w:rsidR="006818CD" w:rsidRDefault="006818CD" w:rsidP="006818CD">
      <w:pPr>
        <w:wordWrap w:val="0"/>
        <w:spacing w:line="359" w:lineRule="exact"/>
        <w:jc w:val="left"/>
        <w:rPr>
          <w:sz w:val="24"/>
        </w:rPr>
      </w:pPr>
      <w:r>
        <w:rPr>
          <w:rFonts w:hint="eastAsia"/>
          <w:sz w:val="24"/>
        </w:rPr>
        <w:t xml:space="preserve">　蓮田白岡衛生組合</w:t>
      </w:r>
    </w:p>
    <w:p w14:paraId="3014D5C2" w14:textId="0435E6F8" w:rsidR="006818CD" w:rsidRDefault="006818CD" w:rsidP="006818CD">
      <w:pPr>
        <w:wordWrap w:val="0"/>
        <w:spacing w:line="359" w:lineRule="exact"/>
        <w:jc w:val="left"/>
        <w:rPr>
          <w:sz w:val="24"/>
        </w:rPr>
      </w:pPr>
      <w:r>
        <w:rPr>
          <w:rFonts w:hint="eastAsia"/>
          <w:sz w:val="24"/>
        </w:rPr>
        <w:t xml:space="preserve">　</w:t>
      </w:r>
      <w:r w:rsidR="00803B07">
        <w:rPr>
          <w:rFonts w:hint="eastAsia"/>
          <w:sz w:val="24"/>
        </w:rPr>
        <w:t xml:space="preserve">管理者　</w:t>
      </w:r>
      <w:r w:rsidR="00803B07" w:rsidRPr="00E0259A">
        <w:rPr>
          <w:rFonts w:hint="eastAsia"/>
          <w:sz w:val="24"/>
        </w:rPr>
        <w:t>山　口　京　子</w:t>
      </w:r>
      <w:r w:rsidR="00803B07">
        <w:rPr>
          <w:rFonts w:hint="eastAsia"/>
          <w:sz w:val="24"/>
        </w:rPr>
        <w:t xml:space="preserve">　　様</w:t>
      </w:r>
    </w:p>
    <w:p w14:paraId="2A594886" w14:textId="77777777" w:rsidR="006818CD" w:rsidRDefault="006818CD" w:rsidP="006818CD">
      <w:pPr>
        <w:wordWrap w:val="0"/>
        <w:spacing w:line="359" w:lineRule="exact"/>
        <w:jc w:val="left"/>
        <w:rPr>
          <w:sz w:val="24"/>
        </w:rPr>
      </w:pPr>
    </w:p>
    <w:p w14:paraId="3E3FF660" w14:textId="77777777" w:rsidR="006818CD" w:rsidRDefault="006818CD" w:rsidP="006818CD">
      <w:pPr>
        <w:wordWrap w:val="0"/>
        <w:spacing w:line="359" w:lineRule="exact"/>
        <w:jc w:val="left"/>
        <w:rPr>
          <w:sz w:val="24"/>
        </w:rPr>
      </w:pPr>
    </w:p>
    <w:p w14:paraId="36DB9578" w14:textId="77777777" w:rsidR="006818CD" w:rsidRDefault="006818CD" w:rsidP="006818CD">
      <w:pPr>
        <w:wordWrap w:val="0"/>
        <w:spacing w:line="359" w:lineRule="exact"/>
        <w:jc w:val="left"/>
        <w:rPr>
          <w:sz w:val="24"/>
        </w:rPr>
      </w:pPr>
      <w:r>
        <w:rPr>
          <w:rFonts w:hint="eastAsia"/>
          <w:sz w:val="24"/>
        </w:rPr>
        <w:t xml:space="preserve">　　　　　　　　　　　　　　　　　　　住　　　　所</w:t>
      </w:r>
    </w:p>
    <w:p w14:paraId="2101F935" w14:textId="77777777" w:rsidR="006818CD" w:rsidRDefault="006818CD" w:rsidP="006818CD">
      <w:pPr>
        <w:wordWrap w:val="0"/>
        <w:spacing w:line="359" w:lineRule="exact"/>
        <w:jc w:val="left"/>
        <w:rPr>
          <w:sz w:val="24"/>
        </w:rPr>
      </w:pPr>
      <w:r>
        <w:rPr>
          <w:rFonts w:hint="eastAsia"/>
          <w:sz w:val="24"/>
        </w:rPr>
        <w:t xml:space="preserve">　　　　　　　　　　　　　　　買受人　商号又は名称</w:t>
      </w:r>
    </w:p>
    <w:p w14:paraId="63C22D36" w14:textId="77777777" w:rsidR="006818CD" w:rsidRDefault="006818CD" w:rsidP="006818CD">
      <w:pPr>
        <w:wordWrap w:val="0"/>
        <w:spacing w:line="359" w:lineRule="exact"/>
        <w:jc w:val="left"/>
        <w:rPr>
          <w:sz w:val="24"/>
        </w:rPr>
      </w:pPr>
      <w:r>
        <w:rPr>
          <w:rFonts w:hint="eastAsia"/>
          <w:sz w:val="24"/>
        </w:rPr>
        <w:t xml:space="preserve">　　　　　　　　　　　　　　　　　　　氏　　　　名</w:t>
      </w:r>
    </w:p>
    <w:p w14:paraId="2B4D4AFB" w14:textId="77777777" w:rsidR="006818CD" w:rsidRDefault="006818CD" w:rsidP="006818CD">
      <w:pPr>
        <w:wordWrap w:val="0"/>
        <w:spacing w:line="359" w:lineRule="exact"/>
        <w:jc w:val="left"/>
        <w:rPr>
          <w:sz w:val="24"/>
        </w:rPr>
      </w:pPr>
    </w:p>
    <w:p w14:paraId="4F425B45" w14:textId="77777777" w:rsidR="006818CD" w:rsidRDefault="006818CD" w:rsidP="006818CD">
      <w:pPr>
        <w:wordWrap w:val="0"/>
        <w:spacing w:line="359" w:lineRule="exact"/>
        <w:jc w:val="left"/>
        <w:rPr>
          <w:sz w:val="24"/>
        </w:rPr>
      </w:pPr>
    </w:p>
    <w:p w14:paraId="3FB448F9" w14:textId="77777777" w:rsidR="006818CD" w:rsidRDefault="006818CD" w:rsidP="006818CD">
      <w:pPr>
        <w:wordWrap w:val="0"/>
        <w:spacing w:line="359" w:lineRule="exact"/>
        <w:jc w:val="left"/>
        <w:rPr>
          <w:sz w:val="24"/>
        </w:rPr>
      </w:pPr>
      <w:r>
        <w:rPr>
          <w:rFonts w:hint="eastAsia"/>
          <w:sz w:val="24"/>
        </w:rPr>
        <w:t xml:space="preserve">　下記の売却業務の現場代理人等を変更したので蓮田白岡衛生組合有価物売却契約約款第１０条第１項の規定により経歴書を添えて通知します。</w:t>
      </w:r>
    </w:p>
    <w:p w14:paraId="0260494F" w14:textId="77777777" w:rsidR="006818CD" w:rsidRDefault="006818CD" w:rsidP="006818CD">
      <w:pPr>
        <w:wordWrap w:val="0"/>
        <w:spacing w:line="359" w:lineRule="exact"/>
        <w:jc w:val="left"/>
        <w:rPr>
          <w:sz w:val="24"/>
        </w:rPr>
      </w:pPr>
    </w:p>
    <w:p w14:paraId="42E90ECD" w14:textId="77777777" w:rsidR="006818CD" w:rsidRDefault="006818CD" w:rsidP="006818CD">
      <w:pPr>
        <w:wordWrap w:val="0"/>
        <w:spacing w:line="359" w:lineRule="exact"/>
        <w:jc w:val="left"/>
        <w:rPr>
          <w:sz w:val="24"/>
        </w:rPr>
      </w:pPr>
    </w:p>
    <w:p w14:paraId="01E9A3AC" w14:textId="77777777" w:rsidR="006818CD" w:rsidRDefault="006818CD" w:rsidP="006818CD">
      <w:pPr>
        <w:wordWrap w:val="0"/>
        <w:spacing w:line="359" w:lineRule="exact"/>
        <w:jc w:val="center"/>
        <w:rPr>
          <w:sz w:val="24"/>
        </w:rPr>
      </w:pPr>
      <w:r>
        <w:rPr>
          <w:rFonts w:hint="eastAsia"/>
          <w:sz w:val="24"/>
        </w:rPr>
        <w:t>記</w:t>
      </w:r>
    </w:p>
    <w:p w14:paraId="7B38B5C1" w14:textId="77777777" w:rsidR="006818CD" w:rsidRDefault="006818CD" w:rsidP="006818CD">
      <w:pPr>
        <w:wordWrap w:val="0"/>
        <w:spacing w:line="359" w:lineRule="exact"/>
        <w:jc w:val="center"/>
        <w:rPr>
          <w:sz w:val="24"/>
        </w:rPr>
      </w:pPr>
    </w:p>
    <w:tbl>
      <w:tblPr>
        <w:tblW w:w="0" w:type="auto"/>
        <w:tblInd w:w="300" w:type="dxa"/>
        <w:tblLayout w:type="fixed"/>
        <w:tblCellMar>
          <w:left w:w="0" w:type="dxa"/>
          <w:right w:w="0" w:type="dxa"/>
        </w:tblCellMar>
        <w:tblLook w:val="04A0" w:firstRow="1" w:lastRow="0" w:firstColumn="1" w:lastColumn="0" w:noHBand="0" w:noVBand="1"/>
      </w:tblPr>
      <w:tblGrid>
        <w:gridCol w:w="1520"/>
        <w:gridCol w:w="7505"/>
      </w:tblGrid>
      <w:tr w:rsidR="006818CD" w14:paraId="41D4458D" w14:textId="77777777" w:rsidTr="006818CD">
        <w:trPr>
          <w:cantSplit/>
          <w:trHeight w:val="452"/>
        </w:trPr>
        <w:tc>
          <w:tcPr>
            <w:tcW w:w="1520" w:type="dxa"/>
            <w:tcBorders>
              <w:top w:val="single" w:sz="12" w:space="0" w:color="auto"/>
              <w:left w:val="single" w:sz="12" w:space="0" w:color="auto"/>
              <w:bottom w:val="nil"/>
              <w:right w:val="single" w:sz="4" w:space="0" w:color="auto"/>
            </w:tcBorders>
            <w:vAlign w:val="center"/>
            <w:hideMark/>
          </w:tcPr>
          <w:p w14:paraId="49A196C4" w14:textId="77777777" w:rsidR="006818CD" w:rsidRDefault="006818CD">
            <w:pPr>
              <w:spacing w:line="359" w:lineRule="exact"/>
              <w:jc w:val="center"/>
              <w:rPr>
                <w:sz w:val="24"/>
              </w:rPr>
            </w:pPr>
            <w:r w:rsidRPr="006818CD">
              <w:rPr>
                <w:rFonts w:hint="eastAsia"/>
                <w:spacing w:val="360"/>
                <w:kern w:val="0"/>
                <w:sz w:val="24"/>
                <w:fitText w:val="1200" w:id="2009297920"/>
              </w:rPr>
              <w:t>件</w:t>
            </w:r>
            <w:r w:rsidRPr="006818CD">
              <w:rPr>
                <w:rFonts w:hint="eastAsia"/>
                <w:kern w:val="0"/>
                <w:sz w:val="24"/>
                <w:fitText w:val="1200" w:id="2009297920"/>
              </w:rPr>
              <w:t>名</w:t>
            </w:r>
          </w:p>
        </w:tc>
        <w:tc>
          <w:tcPr>
            <w:tcW w:w="7505" w:type="dxa"/>
            <w:tcBorders>
              <w:top w:val="single" w:sz="12" w:space="0" w:color="auto"/>
              <w:left w:val="nil"/>
              <w:bottom w:val="single" w:sz="4" w:space="0" w:color="auto"/>
              <w:right w:val="single" w:sz="12" w:space="0" w:color="auto"/>
            </w:tcBorders>
          </w:tcPr>
          <w:p w14:paraId="5721AC1A" w14:textId="77777777" w:rsidR="006818CD" w:rsidRDefault="006818CD">
            <w:pPr>
              <w:spacing w:line="359" w:lineRule="exact"/>
              <w:jc w:val="left"/>
              <w:rPr>
                <w:sz w:val="24"/>
              </w:rPr>
            </w:pPr>
          </w:p>
        </w:tc>
      </w:tr>
      <w:tr w:rsidR="006818CD" w14:paraId="7AA557CD" w14:textId="77777777" w:rsidTr="006818CD">
        <w:trPr>
          <w:trHeight w:val="503"/>
        </w:trPr>
        <w:tc>
          <w:tcPr>
            <w:tcW w:w="1520" w:type="dxa"/>
            <w:tcBorders>
              <w:top w:val="single" w:sz="4" w:space="0" w:color="auto"/>
              <w:left w:val="single" w:sz="12" w:space="0" w:color="auto"/>
              <w:bottom w:val="single" w:sz="4" w:space="0" w:color="auto"/>
              <w:right w:val="nil"/>
            </w:tcBorders>
            <w:vAlign w:val="center"/>
            <w:hideMark/>
          </w:tcPr>
          <w:p w14:paraId="077CFF7A" w14:textId="77777777" w:rsidR="006818CD" w:rsidRDefault="006818CD">
            <w:pPr>
              <w:spacing w:line="359" w:lineRule="exact"/>
              <w:jc w:val="left"/>
              <w:rPr>
                <w:sz w:val="24"/>
              </w:rPr>
            </w:pPr>
            <w:r>
              <w:rPr>
                <w:rFonts w:hint="eastAsia"/>
                <w:sz w:val="24"/>
              </w:rPr>
              <w:t xml:space="preserve"> </w:t>
            </w:r>
            <w:r w:rsidRPr="006818CD">
              <w:rPr>
                <w:rFonts w:hint="eastAsia"/>
                <w:spacing w:val="30"/>
                <w:kern w:val="0"/>
                <w:sz w:val="24"/>
                <w:fitText w:val="1200" w:id="2009297921"/>
              </w:rPr>
              <w:t>引渡場所</w:t>
            </w:r>
          </w:p>
        </w:tc>
        <w:tc>
          <w:tcPr>
            <w:tcW w:w="7505" w:type="dxa"/>
            <w:tcBorders>
              <w:top w:val="single" w:sz="4" w:space="0" w:color="auto"/>
              <w:left w:val="single" w:sz="4" w:space="0" w:color="auto"/>
              <w:bottom w:val="single" w:sz="4" w:space="0" w:color="auto"/>
              <w:right w:val="single" w:sz="12" w:space="0" w:color="auto"/>
            </w:tcBorders>
          </w:tcPr>
          <w:p w14:paraId="6161A936" w14:textId="77777777" w:rsidR="006818CD" w:rsidRDefault="006818CD">
            <w:pPr>
              <w:spacing w:line="359" w:lineRule="exact"/>
              <w:jc w:val="left"/>
              <w:rPr>
                <w:sz w:val="24"/>
              </w:rPr>
            </w:pPr>
          </w:p>
        </w:tc>
      </w:tr>
      <w:tr w:rsidR="006818CD" w14:paraId="60BFF789" w14:textId="77777777" w:rsidTr="006818CD">
        <w:trPr>
          <w:trHeight w:val="502"/>
        </w:trPr>
        <w:tc>
          <w:tcPr>
            <w:tcW w:w="1520" w:type="dxa"/>
            <w:tcBorders>
              <w:top w:val="single" w:sz="4" w:space="0" w:color="auto"/>
              <w:left w:val="single" w:sz="12" w:space="0" w:color="auto"/>
              <w:bottom w:val="single" w:sz="4" w:space="0" w:color="auto"/>
              <w:right w:val="nil"/>
            </w:tcBorders>
            <w:vAlign w:val="center"/>
            <w:hideMark/>
          </w:tcPr>
          <w:p w14:paraId="342655D9" w14:textId="77777777" w:rsidR="006818CD" w:rsidRDefault="006818CD">
            <w:pPr>
              <w:spacing w:line="359" w:lineRule="exact"/>
              <w:rPr>
                <w:sz w:val="24"/>
              </w:rPr>
            </w:pPr>
            <w:r>
              <w:rPr>
                <w:rFonts w:hint="eastAsia"/>
                <w:sz w:val="24"/>
              </w:rPr>
              <w:t xml:space="preserve"> </w:t>
            </w:r>
            <w:r>
              <w:rPr>
                <w:rFonts w:hint="eastAsia"/>
                <w:sz w:val="24"/>
              </w:rPr>
              <w:fldChar w:fldCharType="begin"/>
            </w:r>
            <w:r>
              <w:rPr>
                <w:rFonts w:hint="eastAsia"/>
                <w:sz w:val="24"/>
              </w:rPr>
              <w:instrText xml:space="preserve"> eq \o\ad(履行期間,　　　　　)</w:instrText>
            </w:r>
            <w:r>
              <w:rPr>
                <w:rFonts w:hint="eastAsia"/>
                <w:sz w:val="24"/>
              </w:rPr>
              <w:fldChar w:fldCharType="end"/>
            </w:r>
          </w:p>
        </w:tc>
        <w:tc>
          <w:tcPr>
            <w:tcW w:w="7505" w:type="dxa"/>
            <w:tcBorders>
              <w:top w:val="single" w:sz="4" w:space="0" w:color="auto"/>
              <w:left w:val="single" w:sz="4" w:space="0" w:color="auto"/>
              <w:bottom w:val="single" w:sz="4" w:space="0" w:color="auto"/>
              <w:right w:val="single" w:sz="12" w:space="0" w:color="auto"/>
            </w:tcBorders>
            <w:vAlign w:val="center"/>
            <w:hideMark/>
          </w:tcPr>
          <w:p w14:paraId="3DB841C5" w14:textId="77777777" w:rsidR="006818CD" w:rsidRDefault="006818CD">
            <w:pPr>
              <w:spacing w:line="359" w:lineRule="exact"/>
              <w:ind w:firstLineChars="300" w:firstLine="720"/>
              <w:rPr>
                <w:sz w:val="24"/>
              </w:rPr>
            </w:pPr>
            <w:r>
              <w:rPr>
                <w:rFonts w:hint="eastAsia"/>
                <w:sz w:val="24"/>
              </w:rPr>
              <w:t xml:space="preserve">　　年　　月　　日から　　　　　　年　　月　　日まで</w:t>
            </w:r>
          </w:p>
        </w:tc>
      </w:tr>
      <w:tr w:rsidR="006818CD" w14:paraId="4A760C74" w14:textId="77777777" w:rsidTr="006818CD">
        <w:trPr>
          <w:trHeight w:val="515"/>
        </w:trPr>
        <w:tc>
          <w:tcPr>
            <w:tcW w:w="1520" w:type="dxa"/>
            <w:tcBorders>
              <w:top w:val="single" w:sz="4" w:space="0" w:color="auto"/>
              <w:left w:val="single" w:sz="12" w:space="0" w:color="auto"/>
              <w:bottom w:val="single" w:sz="4" w:space="0" w:color="auto"/>
              <w:right w:val="nil"/>
            </w:tcBorders>
            <w:vAlign w:val="center"/>
            <w:hideMark/>
          </w:tcPr>
          <w:p w14:paraId="3F881BDC" w14:textId="77777777" w:rsidR="006818CD" w:rsidRDefault="006818CD">
            <w:pPr>
              <w:spacing w:line="359" w:lineRule="exact"/>
              <w:jc w:val="left"/>
              <w:rPr>
                <w:sz w:val="24"/>
              </w:rPr>
            </w:pPr>
            <w:r>
              <w:rPr>
                <w:rFonts w:hint="eastAsia"/>
                <w:sz w:val="24"/>
              </w:rPr>
              <w:t xml:space="preserve"> </w:t>
            </w:r>
            <w:r w:rsidRPr="006818CD">
              <w:rPr>
                <w:rFonts w:hint="eastAsia"/>
                <w:spacing w:val="30"/>
                <w:kern w:val="0"/>
                <w:sz w:val="24"/>
                <w:fitText w:val="1200" w:id="2009297922"/>
              </w:rPr>
              <w:t>契約金額</w:t>
            </w:r>
          </w:p>
        </w:tc>
        <w:tc>
          <w:tcPr>
            <w:tcW w:w="7505" w:type="dxa"/>
            <w:tcBorders>
              <w:top w:val="single" w:sz="4" w:space="0" w:color="auto"/>
              <w:left w:val="single" w:sz="4" w:space="0" w:color="auto"/>
              <w:bottom w:val="single" w:sz="4" w:space="0" w:color="auto"/>
              <w:right w:val="single" w:sz="12" w:space="0" w:color="auto"/>
            </w:tcBorders>
            <w:vAlign w:val="center"/>
            <w:hideMark/>
          </w:tcPr>
          <w:p w14:paraId="63A19FA3" w14:textId="77777777" w:rsidR="006818CD" w:rsidRDefault="006818CD">
            <w:pPr>
              <w:spacing w:line="359" w:lineRule="exact"/>
              <w:jc w:val="left"/>
              <w:rPr>
                <w:sz w:val="24"/>
              </w:rPr>
            </w:pPr>
            <w:r>
              <w:rPr>
                <w:rFonts w:hint="eastAsia"/>
                <w:sz w:val="24"/>
              </w:rPr>
              <w:t xml:space="preserve"> 　金　　　　　　　　　　　　　　　　　　　円</w:t>
            </w:r>
          </w:p>
        </w:tc>
      </w:tr>
      <w:tr w:rsidR="006818CD" w14:paraId="5D6A645C" w14:textId="77777777" w:rsidTr="006818CD">
        <w:trPr>
          <w:trHeight w:val="500"/>
        </w:trPr>
        <w:tc>
          <w:tcPr>
            <w:tcW w:w="1520" w:type="dxa"/>
            <w:tcBorders>
              <w:top w:val="single" w:sz="4" w:space="0" w:color="auto"/>
              <w:left w:val="single" w:sz="12" w:space="0" w:color="auto"/>
              <w:bottom w:val="single" w:sz="4" w:space="0" w:color="auto"/>
              <w:right w:val="nil"/>
            </w:tcBorders>
            <w:vAlign w:val="center"/>
            <w:hideMark/>
          </w:tcPr>
          <w:p w14:paraId="2DC8889F" w14:textId="77777777" w:rsidR="006818CD" w:rsidRDefault="006818CD">
            <w:pPr>
              <w:spacing w:line="359" w:lineRule="exact"/>
              <w:jc w:val="left"/>
              <w:rPr>
                <w:sz w:val="24"/>
              </w:rPr>
            </w:pPr>
            <w:r>
              <w:rPr>
                <w:rFonts w:hint="eastAsia"/>
                <w:sz w:val="24"/>
              </w:rPr>
              <w:t xml:space="preserve"> 現場代理人</w:t>
            </w:r>
          </w:p>
        </w:tc>
        <w:tc>
          <w:tcPr>
            <w:tcW w:w="7505" w:type="dxa"/>
            <w:tcBorders>
              <w:top w:val="single" w:sz="4" w:space="0" w:color="auto"/>
              <w:left w:val="single" w:sz="4" w:space="0" w:color="auto"/>
              <w:bottom w:val="single" w:sz="4" w:space="0" w:color="auto"/>
              <w:right w:val="single" w:sz="12" w:space="0" w:color="auto"/>
            </w:tcBorders>
          </w:tcPr>
          <w:p w14:paraId="012E045F" w14:textId="77777777" w:rsidR="006818CD" w:rsidRDefault="006818CD">
            <w:pPr>
              <w:spacing w:line="359" w:lineRule="exact"/>
              <w:jc w:val="left"/>
              <w:rPr>
                <w:sz w:val="24"/>
              </w:rPr>
            </w:pPr>
          </w:p>
        </w:tc>
      </w:tr>
      <w:tr w:rsidR="006818CD" w14:paraId="1F1B34C5" w14:textId="77777777" w:rsidTr="006818CD">
        <w:trPr>
          <w:trHeight w:val="513"/>
        </w:trPr>
        <w:tc>
          <w:tcPr>
            <w:tcW w:w="1520" w:type="dxa"/>
            <w:tcBorders>
              <w:top w:val="single" w:sz="4" w:space="0" w:color="auto"/>
              <w:left w:val="single" w:sz="12" w:space="0" w:color="auto"/>
              <w:bottom w:val="single" w:sz="4" w:space="0" w:color="auto"/>
              <w:right w:val="nil"/>
            </w:tcBorders>
            <w:vAlign w:val="center"/>
            <w:hideMark/>
          </w:tcPr>
          <w:p w14:paraId="559911EF" w14:textId="77777777" w:rsidR="006818CD" w:rsidRDefault="006818CD">
            <w:pPr>
              <w:spacing w:line="359" w:lineRule="exact"/>
              <w:jc w:val="left"/>
              <w:rPr>
                <w:sz w:val="24"/>
              </w:rPr>
            </w:pPr>
            <w:r>
              <w:rPr>
                <w:rFonts w:hint="eastAsia"/>
                <w:sz w:val="24"/>
              </w:rPr>
              <w:t xml:space="preserve"> 主任技術者</w:t>
            </w:r>
          </w:p>
        </w:tc>
        <w:tc>
          <w:tcPr>
            <w:tcW w:w="7505" w:type="dxa"/>
            <w:tcBorders>
              <w:top w:val="single" w:sz="4" w:space="0" w:color="auto"/>
              <w:left w:val="single" w:sz="4" w:space="0" w:color="auto"/>
              <w:bottom w:val="single" w:sz="4" w:space="0" w:color="auto"/>
              <w:right w:val="single" w:sz="12" w:space="0" w:color="auto"/>
            </w:tcBorders>
          </w:tcPr>
          <w:p w14:paraId="6C51F46F" w14:textId="77777777" w:rsidR="006818CD" w:rsidRDefault="006818CD">
            <w:pPr>
              <w:spacing w:line="359" w:lineRule="exact"/>
              <w:jc w:val="left"/>
              <w:rPr>
                <w:sz w:val="24"/>
              </w:rPr>
            </w:pPr>
          </w:p>
        </w:tc>
      </w:tr>
      <w:tr w:rsidR="006818CD" w14:paraId="04FAA81E" w14:textId="77777777" w:rsidTr="006818CD">
        <w:trPr>
          <w:trHeight w:val="498"/>
        </w:trPr>
        <w:tc>
          <w:tcPr>
            <w:tcW w:w="1520" w:type="dxa"/>
            <w:tcBorders>
              <w:top w:val="single" w:sz="4" w:space="0" w:color="auto"/>
              <w:left w:val="single" w:sz="12" w:space="0" w:color="auto"/>
              <w:bottom w:val="single" w:sz="4" w:space="0" w:color="auto"/>
              <w:right w:val="nil"/>
            </w:tcBorders>
            <w:vAlign w:val="center"/>
            <w:hideMark/>
          </w:tcPr>
          <w:p w14:paraId="71C43983" w14:textId="77777777" w:rsidR="006818CD" w:rsidRDefault="006818CD">
            <w:pPr>
              <w:spacing w:line="359" w:lineRule="exact"/>
              <w:jc w:val="left"/>
              <w:rPr>
                <w:sz w:val="24"/>
              </w:rPr>
            </w:pPr>
            <w:r>
              <w:rPr>
                <w:rFonts w:hint="eastAsia"/>
                <w:sz w:val="24"/>
              </w:rPr>
              <w:t xml:space="preserve"> </w:t>
            </w:r>
          </w:p>
        </w:tc>
        <w:tc>
          <w:tcPr>
            <w:tcW w:w="7505" w:type="dxa"/>
            <w:tcBorders>
              <w:top w:val="single" w:sz="4" w:space="0" w:color="auto"/>
              <w:left w:val="single" w:sz="4" w:space="0" w:color="auto"/>
              <w:bottom w:val="single" w:sz="4" w:space="0" w:color="auto"/>
              <w:right w:val="single" w:sz="12" w:space="0" w:color="auto"/>
            </w:tcBorders>
          </w:tcPr>
          <w:p w14:paraId="0FDF4F87" w14:textId="77777777" w:rsidR="006818CD" w:rsidRDefault="006818CD">
            <w:pPr>
              <w:spacing w:line="359" w:lineRule="exact"/>
              <w:jc w:val="left"/>
              <w:rPr>
                <w:sz w:val="24"/>
              </w:rPr>
            </w:pPr>
          </w:p>
        </w:tc>
      </w:tr>
      <w:tr w:rsidR="006818CD" w14:paraId="3C1CDD0B" w14:textId="77777777" w:rsidTr="006818CD">
        <w:trPr>
          <w:trHeight w:val="511"/>
        </w:trPr>
        <w:tc>
          <w:tcPr>
            <w:tcW w:w="1520" w:type="dxa"/>
            <w:tcBorders>
              <w:top w:val="single" w:sz="4" w:space="0" w:color="auto"/>
              <w:left w:val="single" w:sz="12" w:space="0" w:color="auto"/>
              <w:bottom w:val="single" w:sz="12" w:space="0" w:color="auto"/>
              <w:right w:val="nil"/>
            </w:tcBorders>
            <w:vAlign w:val="center"/>
            <w:hideMark/>
          </w:tcPr>
          <w:p w14:paraId="1F10319C" w14:textId="77777777" w:rsidR="006818CD" w:rsidRDefault="006818CD">
            <w:pPr>
              <w:spacing w:line="359" w:lineRule="exact"/>
              <w:jc w:val="left"/>
              <w:rPr>
                <w:sz w:val="24"/>
              </w:rPr>
            </w:pPr>
            <w:r>
              <w:rPr>
                <w:rFonts w:hint="eastAsia"/>
                <w:sz w:val="24"/>
              </w:rPr>
              <w:t xml:space="preserve"> </w:t>
            </w:r>
          </w:p>
        </w:tc>
        <w:tc>
          <w:tcPr>
            <w:tcW w:w="7505" w:type="dxa"/>
            <w:tcBorders>
              <w:top w:val="single" w:sz="4" w:space="0" w:color="auto"/>
              <w:left w:val="single" w:sz="4" w:space="0" w:color="auto"/>
              <w:bottom w:val="single" w:sz="12" w:space="0" w:color="auto"/>
              <w:right w:val="single" w:sz="12" w:space="0" w:color="auto"/>
            </w:tcBorders>
          </w:tcPr>
          <w:p w14:paraId="4B4BF5AD" w14:textId="77777777" w:rsidR="006818CD" w:rsidRDefault="006818CD">
            <w:pPr>
              <w:spacing w:line="359" w:lineRule="exact"/>
              <w:jc w:val="left"/>
              <w:rPr>
                <w:sz w:val="24"/>
              </w:rPr>
            </w:pPr>
          </w:p>
        </w:tc>
      </w:tr>
    </w:tbl>
    <w:p w14:paraId="3A58B7C1" w14:textId="77777777" w:rsidR="006818CD" w:rsidRDefault="006818CD" w:rsidP="002F2BFC">
      <w:pPr>
        <w:wordWrap w:val="0"/>
        <w:spacing w:line="359" w:lineRule="exact"/>
        <w:jc w:val="left"/>
      </w:pPr>
    </w:p>
    <w:sectPr w:rsidR="006818CD">
      <w:footnotePr>
        <w:numFmt w:val="lowerRoman"/>
      </w:footnotePr>
      <w:endnotePr>
        <w:numFmt w:val="decimal"/>
        <w:numStart w:val="0"/>
      </w:endnotePr>
      <w:type w:val="nextColumn"/>
      <w:pgSz w:w="11907" w:h="16840" w:code="9"/>
      <w:pgMar w:top="1418" w:right="1270" w:bottom="1463" w:left="1338" w:header="720" w:footer="720"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1E9E2" w14:textId="77777777" w:rsidR="00780B70" w:rsidRDefault="00780B70" w:rsidP="005E7245">
      <w:pPr>
        <w:spacing w:line="240" w:lineRule="auto"/>
      </w:pPr>
      <w:r>
        <w:separator/>
      </w:r>
    </w:p>
  </w:endnote>
  <w:endnote w:type="continuationSeparator" w:id="0">
    <w:p w14:paraId="3D393906" w14:textId="77777777" w:rsidR="00780B70" w:rsidRDefault="00780B70" w:rsidP="005E7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E28E6" w14:textId="77777777" w:rsidR="00780B70" w:rsidRDefault="00780B70" w:rsidP="005E7245">
      <w:pPr>
        <w:spacing w:line="240" w:lineRule="auto"/>
      </w:pPr>
      <w:r>
        <w:separator/>
      </w:r>
    </w:p>
  </w:footnote>
  <w:footnote w:type="continuationSeparator" w:id="0">
    <w:p w14:paraId="773AE99F" w14:textId="77777777" w:rsidR="00780B70" w:rsidRDefault="00780B70" w:rsidP="005E724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95"/>
  <w:drawingGridVerticalSpacing w:val="129"/>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9217">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50A"/>
    <w:rsid w:val="00097D64"/>
    <w:rsid w:val="000F67C6"/>
    <w:rsid w:val="00122DD8"/>
    <w:rsid w:val="00161C63"/>
    <w:rsid w:val="001651E8"/>
    <w:rsid w:val="00185417"/>
    <w:rsid w:val="001972D1"/>
    <w:rsid w:val="001C02A2"/>
    <w:rsid w:val="001E2CD8"/>
    <w:rsid w:val="002375F8"/>
    <w:rsid w:val="00267EED"/>
    <w:rsid w:val="002D6929"/>
    <w:rsid w:val="002F2BFC"/>
    <w:rsid w:val="00365904"/>
    <w:rsid w:val="003A53C7"/>
    <w:rsid w:val="00415C90"/>
    <w:rsid w:val="00501283"/>
    <w:rsid w:val="005754BE"/>
    <w:rsid w:val="00580EF3"/>
    <w:rsid w:val="00595DA4"/>
    <w:rsid w:val="005B5C97"/>
    <w:rsid w:val="005D43DD"/>
    <w:rsid w:val="005E7245"/>
    <w:rsid w:val="006818CD"/>
    <w:rsid w:val="0069709B"/>
    <w:rsid w:val="006C4104"/>
    <w:rsid w:val="006D7B6E"/>
    <w:rsid w:val="006E2E87"/>
    <w:rsid w:val="00714CE0"/>
    <w:rsid w:val="00763017"/>
    <w:rsid w:val="00780B70"/>
    <w:rsid w:val="007926B8"/>
    <w:rsid w:val="007B1240"/>
    <w:rsid w:val="007E4B9F"/>
    <w:rsid w:val="00803B07"/>
    <w:rsid w:val="00813FEE"/>
    <w:rsid w:val="0082362A"/>
    <w:rsid w:val="00846D60"/>
    <w:rsid w:val="008D1CE2"/>
    <w:rsid w:val="0091749E"/>
    <w:rsid w:val="009404C8"/>
    <w:rsid w:val="009F3032"/>
    <w:rsid w:val="009F7505"/>
    <w:rsid w:val="00A1747F"/>
    <w:rsid w:val="00AD3A09"/>
    <w:rsid w:val="00B2222A"/>
    <w:rsid w:val="00B255FB"/>
    <w:rsid w:val="00BA550A"/>
    <w:rsid w:val="00BC3938"/>
    <w:rsid w:val="00BE4EBC"/>
    <w:rsid w:val="00C03926"/>
    <w:rsid w:val="00CB578C"/>
    <w:rsid w:val="00CD2722"/>
    <w:rsid w:val="00CD7468"/>
    <w:rsid w:val="00D04CAF"/>
    <w:rsid w:val="00E03CFE"/>
    <w:rsid w:val="00E61F15"/>
    <w:rsid w:val="00E758AB"/>
    <w:rsid w:val="00E84365"/>
    <w:rsid w:val="00EE7650"/>
    <w:rsid w:val="00F24951"/>
    <w:rsid w:val="00F41EB6"/>
    <w:rsid w:val="00F81237"/>
    <w:rsid w:val="00FA6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4EF96D87"/>
  <w15:chartTrackingRefBased/>
  <w15:docId w15:val="{0190D5B1-313E-41C9-9172-5763F7F43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59" w:lineRule="atLeast"/>
      <w:jc w:val="both"/>
    </w:pPr>
    <w:rPr>
      <w:rFonts w:ascii="ＭＳ 明朝" w:hAnsi="Century"/>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link w:val="a6"/>
    <w:uiPriority w:val="99"/>
    <w:unhideWhenUsed/>
    <w:rsid w:val="005E7245"/>
    <w:pPr>
      <w:tabs>
        <w:tab w:val="center" w:pos="4252"/>
        <w:tab w:val="right" w:pos="8504"/>
      </w:tabs>
      <w:snapToGrid w:val="0"/>
    </w:pPr>
  </w:style>
  <w:style w:type="character" w:customStyle="1" w:styleId="a6">
    <w:name w:val="ヘッダー (文字)"/>
    <w:link w:val="a5"/>
    <w:uiPriority w:val="99"/>
    <w:rsid w:val="005E7245"/>
    <w:rPr>
      <w:rFonts w:ascii="ＭＳ 明朝" w:hAnsi="Century"/>
      <w:kern w:val="2"/>
      <w:sz w:val="19"/>
    </w:rPr>
  </w:style>
  <w:style w:type="paragraph" w:styleId="a7">
    <w:name w:val="footer"/>
    <w:basedOn w:val="a"/>
    <w:link w:val="a8"/>
    <w:uiPriority w:val="99"/>
    <w:unhideWhenUsed/>
    <w:rsid w:val="005E7245"/>
    <w:pPr>
      <w:tabs>
        <w:tab w:val="center" w:pos="4252"/>
        <w:tab w:val="right" w:pos="8504"/>
      </w:tabs>
      <w:snapToGrid w:val="0"/>
    </w:pPr>
  </w:style>
  <w:style w:type="character" w:customStyle="1" w:styleId="a8">
    <w:name w:val="フッター (文字)"/>
    <w:link w:val="a7"/>
    <w:uiPriority w:val="99"/>
    <w:rsid w:val="005E7245"/>
    <w:rPr>
      <w:rFonts w:ascii="ＭＳ 明朝" w:hAnsi="Century"/>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43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155</Words>
  <Characters>216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現場代理人及び主任技術者等の通知</vt:lpstr>
      <vt:lpstr>現場代理人及び主任技術者等の通知</vt:lpstr>
    </vt:vector>
  </TitlesOfParts>
  <Company>蓮田市</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現場代理人及び主任技術者等の通知</dc:title>
  <dc:subject/>
  <dc:creator>hkobayashi</dc:creator>
  <cp:keywords/>
  <cp:lastModifiedBy>小熊　宏幸</cp:lastModifiedBy>
  <cp:revision>5</cp:revision>
  <cp:lastPrinted>2004-01-19T06:04:00Z</cp:lastPrinted>
  <dcterms:created xsi:type="dcterms:W3CDTF">2022-01-18T03:58:00Z</dcterms:created>
  <dcterms:modified xsi:type="dcterms:W3CDTF">2026-07-30T06:59:00Z</dcterms:modified>
</cp:coreProperties>
</file>