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F0" w:rsidRDefault="00896E4A">
      <w:pPr>
        <w:rPr>
          <w:rFonts w:ascii="HG丸ｺﾞｼｯｸM-PRO" w:eastAsia="HG丸ｺﾞｼｯｸM-PRO"/>
          <w:sz w:val="40"/>
          <w:szCs w:val="40"/>
        </w:rPr>
      </w:pPr>
      <w:r w:rsidRPr="00896E4A">
        <w:rPr>
          <w:rFonts w:ascii="HG丸ｺﾞｼｯｸM-PRO" w:eastAsia="HG丸ｺﾞｼｯｸM-PRO" w:hint="eastAsia"/>
          <w:sz w:val="40"/>
          <w:szCs w:val="40"/>
        </w:rPr>
        <w:t>蓮田白岡環境センター　職員出前講座</w:t>
      </w:r>
    </w:p>
    <w:p w:rsidR="00896E4A" w:rsidRDefault="00896E4A">
      <w:pPr>
        <w:rPr>
          <w:rFonts w:ascii="HG丸ｺﾞｼｯｸM-PRO" w:eastAsia="HG丸ｺﾞｼｯｸM-PRO"/>
          <w:sz w:val="24"/>
          <w:szCs w:val="24"/>
        </w:rPr>
      </w:pPr>
    </w:p>
    <w:p w:rsidR="00896E4A" w:rsidRDefault="00896E4A" w:rsidP="00896E4A">
      <w:pPr>
        <w:pStyle w:val="Default"/>
        <w:ind w:leftChars="100" w:left="210"/>
        <w:rPr>
          <w:rFonts w:ascii="HG丸ｺﾞｼｯｸM-PRO" w:eastAsia="HG丸ｺﾞｼｯｸM-PRO"/>
        </w:rPr>
      </w:pPr>
      <w:r>
        <w:rPr>
          <w:rFonts w:ascii="HG丸ｺﾞｼｯｸM-PRO" w:eastAsia="HG丸ｺﾞｼｯｸM-PRO" w:hint="eastAsia"/>
        </w:rPr>
        <w:t>「職員出前講座」とは、環境セ</w:t>
      </w:r>
      <w:r w:rsidR="00016CBE">
        <w:rPr>
          <w:rFonts w:ascii="HG丸ｺﾞｼｯｸM-PRO" w:eastAsia="HG丸ｺﾞｼｯｸM-PRO" w:hint="eastAsia"/>
        </w:rPr>
        <w:t>ンターの職員が、市民の皆様に環境センターで実施している事業内容</w:t>
      </w:r>
      <w:r>
        <w:rPr>
          <w:rFonts w:ascii="HG丸ｺﾞｼｯｸM-PRO" w:eastAsia="HG丸ｺﾞｼｯｸM-PRO" w:hint="eastAsia"/>
        </w:rPr>
        <w:t>及びごみの減量化並びに資源化を図るための３Ｒ</w:t>
      </w:r>
      <w:r w:rsidRPr="00896E4A">
        <w:rPr>
          <w:rFonts w:ascii="HG丸ｺﾞｼｯｸM-PRO" w:eastAsia="HG丸ｺﾞｼｯｸM-PRO" w:hint="eastAsia"/>
        </w:rPr>
        <w:t>（リデュース：発生抑制、リユース：再利用、リサイクル：再生利用）</w:t>
      </w:r>
      <w:r>
        <w:rPr>
          <w:rFonts w:ascii="HG丸ｺﾞｼｯｸM-PRO" w:eastAsia="HG丸ｺﾞｼｯｸM-PRO" w:hint="eastAsia"/>
        </w:rPr>
        <w:t>の推進を目的として、地域で行われる集会や団体の会議などにお伺いし、わかりやすく説明する講座です。</w:t>
      </w:r>
    </w:p>
    <w:p w:rsidR="00896E4A" w:rsidRDefault="00896E4A" w:rsidP="00896E4A">
      <w:pPr>
        <w:pStyle w:val="Default"/>
        <w:ind w:leftChars="100" w:left="210"/>
        <w:rPr>
          <w:rFonts w:ascii="HG丸ｺﾞｼｯｸM-PRO" w:eastAsia="HG丸ｺﾞｼｯｸM-PRO"/>
        </w:rPr>
      </w:pPr>
      <w:r>
        <w:rPr>
          <w:rFonts w:ascii="HG丸ｺﾞｼｯｸM-PRO" w:eastAsia="HG丸ｺﾞｼｯｸM-PRO" w:hint="eastAsia"/>
        </w:rPr>
        <w:t xml:space="preserve">　市民の皆様が知りたいこと、環境センターから皆さんにお伝えしたいことなどの情報交換の場として</w:t>
      </w:r>
      <w:r w:rsidR="007651A8">
        <w:rPr>
          <w:rFonts w:ascii="HG丸ｺﾞｼｯｸM-PRO" w:eastAsia="HG丸ｺﾞｼｯｸM-PRO" w:hint="eastAsia"/>
        </w:rPr>
        <w:t>活用してください。</w:t>
      </w:r>
    </w:p>
    <w:p w:rsidR="007651A8" w:rsidRDefault="00016CBE" w:rsidP="00896E4A">
      <w:pPr>
        <w:pStyle w:val="Default"/>
        <w:ind w:leftChars="100" w:left="210"/>
        <w:rPr>
          <w:rFonts w:ascii="HG丸ｺﾞｼｯｸM-PRO" w:eastAsia="HG丸ｺﾞｼｯｸM-PRO"/>
        </w:rPr>
      </w:pPr>
      <w:r>
        <w:rPr>
          <w:rFonts w:ascii="HG丸ｺﾞｼｯｸM-PRO" w:eastAsia="HG丸ｺﾞｼｯｸM-PRO" w:hint="eastAsia"/>
        </w:rPr>
        <w:t xml:space="preserve">　なお、「職員出前講座」は、あくまでも「学習の場」で</w:t>
      </w:r>
      <w:r w:rsidR="007651A8">
        <w:rPr>
          <w:rFonts w:ascii="HG丸ｺﾞｼｯｸM-PRO" w:eastAsia="HG丸ｺﾞｼｯｸM-PRO" w:hint="eastAsia"/>
        </w:rPr>
        <w:t>すので、「苦情」や「要望」はご遠慮ください。</w:t>
      </w:r>
    </w:p>
    <w:p w:rsidR="00896E4A" w:rsidRDefault="00896E4A" w:rsidP="00E053F6">
      <w:pPr>
        <w:pStyle w:val="Default"/>
        <w:rPr>
          <w:rFonts w:ascii="HG丸ｺﾞｼｯｸM-PRO" w:eastAsia="HG丸ｺﾞｼｯｸM-PRO"/>
        </w:rPr>
      </w:pPr>
    </w:p>
    <w:p w:rsidR="00896E4A" w:rsidRDefault="007651A8">
      <w:pPr>
        <w:rPr>
          <w:rFonts w:ascii="HG丸ｺﾞｼｯｸM-PRO" w:eastAsia="HG丸ｺﾞｼｯｸM-PRO"/>
          <w:b/>
          <w:sz w:val="24"/>
          <w:szCs w:val="24"/>
        </w:rPr>
      </w:pPr>
      <w:r w:rsidRPr="007651A8">
        <w:rPr>
          <w:rFonts w:ascii="HG丸ｺﾞｼｯｸM-PRO" w:eastAsia="HG丸ｺﾞｼｯｸM-PRO" w:hint="eastAsia"/>
          <w:b/>
          <w:sz w:val="24"/>
          <w:szCs w:val="24"/>
        </w:rPr>
        <w:t>対象者</w:t>
      </w:r>
    </w:p>
    <w:p w:rsidR="00D82853" w:rsidRDefault="007651A8">
      <w:pPr>
        <w:rPr>
          <w:rFonts w:ascii="HG丸ｺﾞｼｯｸM-PRO" w:eastAsia="HG丸ｺﾞｼｯｸM-PRO"/>
          <w:sz w:val="24"/>
          <w:szCs w:val="24"/>
        </w:rPr>
      </w:pPr>
      <w:r>
        <w:rPr>
          <w:rFonts w:ascii="HG丸ｺﾞｼｯｸM-PRO" w:eastAsia="HG丸ｺﾞｼｯｸM-PRO" w:hint="eastAsia"/>
          <w:b/>
          <w:sz w:val="24"/>
          <w:szCs w:val="24"/>
        </w:rPr>
        <w:t xml:space="preserve">　</w:t>
      </w:r>
      <w:r>
        <w:rPr>
          <w:rFonts w:ascii="HG丸ｺﾞｼｯｸM-PRO" w:eastAsia="HG丸ｺﾞｼｯｸM-PRO" w:hint="eastAsia"/>
          <w:sz w:val="24"/>
          <w:szCs w:val="24"/>
        </w:rPr>
        <w:t>市内に在住、在勤又は在学する、概ね10人以上のかたで構成する</w:t>
      </w:r>
      <w:r w:rsidR="00D82853">
        <w:rPr>
          <w:rFonts w:ascii="HG丸ｺﾞｼｯｸM-PRO" w:eastAsia="HG丸ｺﾞｼｯｸM-PRO" w:hint="eastAsia"/>
          <w:sz w:val="24"/>
          <w:szCs w:val="24"/>
        </w:rPr>
        <w:t>団体又はグループ</w:t>
      </w:r>
    </w:p>
    <w:p w:rsidR="00D82853" w:rsidRDefault="00D82853">
      <w:pPr>
        <w:rPr>
          <w:rFonts w:ascii="HG丸ｺﾞｼｯｸM-PRO" w:eastAsia="HG丸ｺﾞｼｯｸM-PRO"/>
          <w:b/>
          <w:sz w:val="24"/>
          <w:szCs w:val="24"/>
        </w:rPr>
      </w:pPr>
      <w:r w:rsidRPr="00D82853">
        <w:rPr>
          <w:rFonts w:ascii="HG丸ｺﾞｼｯｸM-PRO" w:eastAsia="HG丸ｺﾞｼｯｸM-PRO" w:hint="eastAsia"/>
          <w:b/>
          <w:sz w:val="24"/>
          <w:szCs w:val="24"/>
        </w:rPr>
        <w:t>開催日時</w:t>
      </w:r>
    </w:p>
    <w:p w:rsidR="00D82853" w:rsidRDefault="00D82853">
      <w:pPr>
        <w:rPr>
          <w:rFonts w:ascii="HG丸ｺﾞｼｯｸM-PRO" w:eastAsia="HG丸ｺﾞｼｯｸM-PRO"/>
          <w:sz w:val="24"/>
          <w:szCs w:val="24"/>
        </w:rPr>
      </w:pPr>
      <w:r>
        <w:rPr>
          <w:rFonts w:ascii="HG丸ｺﾞｼｯｸM-PRO" w:eastAsia="HG丸ｺﾞｼｯｸM-PRO" w:hint="eastAsia"/>
          <w:b/>
          <w:sz w:val="24"/>
          <w:szCs w:val="24"/>
        </w:rPr>
        <w:t xml:space="preserve">　</w:t>
      </w:r>
      <w:r w:rsidRPr="00D82853">
        <w:rPr>
          <w:rFonts w:ascii="HG丸ｺﾞｼｯｸM-PRO" w:eastAsia="HG丸ｺﾞｼｯｸM-PRO" w:hint="eastAsia"/>
          <w:sz w:val="24"/>
          <w:szCs w:val="24"/>
        </w:rPr>
        <w:t>年末年始</w:t>
      </w:r>
      <w:r>
        <w:rPr>
          <w:rFonts w:ascii="HG丸ｺﾞｼｯｸM-PRO" w:eastAsia="HG丸ｺﾞｼｯｸM-PRO" w:hint="eastAsia"/>
          <w:sz w:val="24"/>
          <w:szCs w:val="24"/>
        </w:rPr>
        <w:t>（12月29日から翌年1月3日）を除く午前9時から午後5時</w:t>
      </w:r>
    </w:p>
    <w:p w:rsidR="00D82853" w:rsidRDefault="00D82853">
      <w:pPr>
        <w:rPr>
          <w:rFonts w:ascii="HG丸ｺﾞｼｯｸM-PRO" w:eastAsia="HG丸ｺﾞｼｯｸM-PRO"/>
          <w:b/>
          <w:sz w:val="24"/>
          <w:szCs w:val="24"/>
        </w:rPr>
      </w:pPr>
      <w:r w:rsidRPr="00D82853">
        <w:rPr>
          <w:rFonts w:ascii="HG丸ｺﾞｼｯｸM-PRO" w:eastAsia="HG丸ｺﾞｼｯｸM-PRO" w:hint="eastAsia"/>
          <w:b/>
          <w:sz w:val="24"/>
          <w:szCs w:val="24"/>
        </w:rPr>
        <w:t>講座時間</w:t>
      </w:r>
    </w:p>
    <w:p w:rsidR="00D82853" w:rsidRDefault="00D82853">
      <w:pPr>
        <w:rPr>
          <w:rFonts w:ascii="HG丸ｺﾞｼｯｸM-PRO" w:eastAsia="HG丸ｺﾞｼｯｸM-PRO"/>
          <w:sz w:val="24"/>
          <w:szCs w:val="24"/>
        </w:rPr>
      </w:pPr>
      <w:r>
        <w:rPr>
          <w:rFonts w:ascii="HG丸ｺﾞｼｯｸM-PRO" w:eastAsia="HG丸ｺﾞｼｯｸM-PRO" w:hint="eastAsia"/>
          <w:b/>
          <w:sz w:val="24"/>
          <w:szCs w:val="24"/>
        </w:rPr>
        <w:t xml:space="preserve">　</w:t>
      </w:r>
      <w:r w:rsidRPr="00D82853">
        <w:rPr>
          <w:rFonts w:ascii="HG丸ｺﾞｼｯｸM-PRO" w:eastAsia="HG丸ｺﾞｼｯｸM-PRO" w:hint="eastAsia"/>
          <w:sz w:val="24"/>
          <w:szCs w:val="24"/>
        </w:rPr>
        <w:t>1講座あたり</w:t>
      </w:r>
      <w:r>
        <w:rPr>
          <w:rFonts w:ascii="HG丸ｺﾞｼｯｸM-PRO" w:eastAsia="HG丸ｺﾞｼｯｸM-PRO" w:hint="eastAsia"/>
          <w:sz w:val="24"/>
          <w:szCs w:val="24"/>
        </w:rPr>
        <w:t>90分以内</w:t>
      </w:r>
    </w:p>
    <w:p w:rsidR="00D82853" w:rsidRDefault="00D82853">
      <w:pPr>
        <w:rPr>
          <w:rFonts w:ascii="HG丸ｺﾞｼｯｸM-PRO" w:eastAsia="HG丸ｺﾞｼｯｸM-PRO"/>
          <w:b/>
          <w:sz w:val="24"/>
          <w:szCs w:val="24"/>
        </w:rPr>
      </w:pPr>
      <w:r w:rsidRPr="00D82853">
        <w:rPr>
          <w:rFonts w:ascii="HG丸ｺﾞｼｯｸM-PRO" w:eastAsia="HG丸ｺﾞｼｯｸM-PRO" w:hint="eastAsia"/>
          <w:b/>
          <w:sz w:val="24"/>
          <w:szCs w:val="24"/>
        </w:rPr>
        <w:t>申込方法</w:t>
      </w:r>
    </w:p>
    <w:p w:rsidR="002E3F42" w:rsidRDefault="00D82853">
      <w:pPr>
        <w:rPr>
          <w:rFonts w:ascii="HG丸ｺﾞｼｯｸM-PRO" w:eastAsia="HG丸ｺﾞｼｯｸM-PRO"/>
          <w:sz w:val="24"/>
          <w:szCs w:val="24"/>
        </w:rPr>
      </w:pPr>
      <w:r>
        <w:rPr>
          <w:rFonts w:ascii="HG丸ｺﾞｼｯｸM-PRO" w:eastAsia="HG丸ｺﾞｼｯｸM-PRO" w:hint="eastAsia"/>
          <w:b/>
          <w:sz w:val="24"/>
          <w:szCs w:val="24"/>
        </w:rPr>
        <w:t xml:space="preserve">　</w:t>
      </w:r>
      <w:r w:rsidR="002E3F42">
        <w:rPr>
          <w:rFonts w:ascii="HG丸ｺﾞｼｯｸM-PRO" w:eastAsia="HG丸ｺﾞｼｯｸM-PRO" w:hint="eastAsia"/>
          <w:sz w:val="24"/>
          <w:szCs w:val="24"/>
        </w:rPr>
        <w:t>講座の内容・日程等をご相談のうえ、「蓮田白岡衛生組合職員出前講座実施申込書（様式第1号）」を、開催しようとする日の２か月前から２週間前までに庶務課企画広報係にご提出ください。</w:t>
      </w:r>
    </w:p>
    <w:p w:rsidR="002E3F42" w:rsidRDefault="002E3F42">
      <w:pPr>
        <w:rPr>
          <w:rFonts w:ascii="HG丸ｺﾞｼｯｸM-PRO" w:eastAsia="HG丸ｺﾞｼｯｸM-PRO"/>
          <w:b/>
          <w:sz w:val="24"/>
          <w:szCs w:val="24"/>
        </w:rPr>
      </w:pPr>
      <w:r w:rsidRPr="002E3F42">
        <w:rPr>
          <w:rFonts w:ascii="HG丸ｺﾞｼｯｸM-PRO" w:eastAsia="HG丸ｺﾞｼｯｸM-PRO" w:hint="eastAsia"/>
          <w:b/>
          <w:sz w:val="24"/>
          <w:szCs w:val="24"/>
        </w:rPr>
        <w:t>講師派遣料</w:t>
      </w:r>
    </w:p>
    <w:p w:rsidR="00E053F6" w:rsidRDefault="002E3F42" w:rsidP="00016CBE">
      <w:pPr>
        <w:ind w:left="1205" w:hangingChars="500" w:hanging="1205"/>
        <w:rPr>
          <w:rFonts w:ascii="HG丸ｺﾞｼｯｸM-PRO" w:eastAsia="HG丸ｺﾞｼｯｸM-PRO"/>
          <w:sz w:val="24"/>
          <w:szCs w:val="24"/>
        </w:rPr>
      </w:pPr>
      <w:r>
        <w:rPr>
          <w:rFonts w:ascii="HG丸ｺﾞｼｯｸM-PRO" w:eastAsia="HG丸ｺﾞｼｯｸM-PRO" w:hint="eastAsia"/>
          <w:b/>
          <w:sz w:val="24"/>
          <w:szCs w:val="24"/>
        </w:rPr>
        <w:t xml:space="preserve">　</w:t>
      </w:r>
      <w:r>
        <w:rPr>
          <w:rFonts w:ascii="HG丸ｺﾞｼｯｸM-PRO" w:eastAsia="HG丸ｺﾞｼｯｸM-PRO" w:hint="eastAsia"/>
          <w:sz w:val="24"/>
          <w:szCs w:val="24"/>
        </w:rPr>
        <w:t>無料　※　ただし会場の確保や講座に係る材料費等は団体等の負担でお願いします。</w:t>
      </w:r>
    </w:p>
    <w:p w:rsidR="00E053F6" w:rsidRDefault="00E053F6">
      <w:pPr>
        <w:rPr>
          <w:rFonts w:ascii="HG丸ｺﾞｼｯｸM-PRO" w:eastAsia="HG丸ｺﾞｼｯｸM-PRO"/>
          <w:b/>
          <w:sz w:val="24"/>
          <w:szCs w:val="24"/>
        </w:rPr>
      </w:pPr>
      <w:r w:rsidRPr="00E053F6">
        <w:rPr>
          <w:rFonts w:ascii="HG丸ｺﾞｼｯｸM-PRO" w:eastAsia="HG丸ｺﾞｼｯｸM-PRO" w:hint="eastAsia"/>
          <w:b/>
          <w:sz w:val="24"/>
          <w:szCs w:val="24"/>
        </w:rPr>
        <w:t>ご利用できない場合</w:t>
      </w:r>
    </w:p>
    <w:p w:rsidR="00E053F6" w:rsidRDefault="00E053F6">
      <w:pPr>
        <w:rPr>
          <w:rFonts w:ascii="HG丸ｺﾞｼｯｸM-PRO" w:eastAsia="HG丸ｺﾞｼｯｸM-PRO"/>
          <w:sz w:val="24"/>
          <w:szCs w:val="24"/>
        </w:rPr>
      </w:pPr>
      <w:r>
        <w:rPr>
          <w:rFonts w:ascii="HG丸ｺﾞｼｯｸM-PRO" w:eastAsia="HG丸ｺﾞｼｯｸM-PRO" w:hint="eastAsia"/>
          <w:b/>
          <w:sz w:val="24"/>
          <w:szCs w:val="24"/>
        </w:rPr>
        <w:t xml:space="preserve">　</w:t>
      </w:r>
      <w:r>
        <w:rPr>
          <w:rFonts w:ascii="HG丸ｺﾞｼｯｸM-PRO" w:eastAsia="HG丸ｺﾞｼｯｸM-PRO" w:hint="eastAsia"/>
          <w:sz w:val="24"/>
          <w:szCs w:val="24"/>
        </w:rPr>
        <w:t>政治活動、宗教又は営利を目的とする場合。その</w:t>
      </w:r>
      <w:r w:rsidR="00016CBE">
        <w:rPr>
          <w:rFonts w:ascii="HG丸ｺﾞｼｯｸM-PRO" w:eastAsia="HG丸ｺﾞｼｯｸM-PRO" w:hint="eastAsia"/>
          <w:sz w:val="24"/>
          <w:szCs w:val="24"/>
        </w:rPr>
        <w:t>他</w:t>
      </w:r>
      <w:r>
        <w:rPr>
          <w:rFonts w:ascii="HG丸ｺﾞｼｯｸM-PRO" w:eastAsia="HG丸ｺﾞｼｯｸM-PRO" w:hint="eastAsia"/>
          <w:sz w:val="24"/>
          <w:szCs w:val="24"/>
        </w:rPr>
        <w:t>「職員出前講座」の目的に適さないと認められる場合は利用できません。</w:t>
      </w:r>
    </w:p>
    <w:p w:rsidR="00E053F6" w:rsidRDefault="00E053F6">
      <w:pPr>
        <w:rPr>
          <w:rFonts w:ascii="HG丸ｺﾞｼｯｸM-PRO" w:eastAsia="HG丸ｺﾞｼｯｸM-PRO"/>
          <w:b/>
          <w:sz w:val="24"/>
          <w:szCs w:val="24"/>
        </w:rPr>
      </w:pPr>
      <w:r w:rsidRPr="00E053F6">
        <w:rPr>
          <w:rFonts w:ascii="HG丸ｺﾞｼｯｸM-PRO" w:eastAsia="HG丸ｺﾞｼｯｸM-PRO" w:hint="eastAsia"/>
          <w:b/>
          <w:sz w:val="24"/>
          <w:szCs w:val="24"/>
        </w:rPr>
        <w:t>講座科目</w:t>
      </w:r>
    </w:p>
    <w:p w:rsidR="00E053F6" w:rsidRDefault="00E053F6">
      <w:pPr>
        <w:rPr>
          <w:rFonts w:ascii="HG丸ｺﾞｼｯｸM-PRO" w:eastAsia="HG丸ｺﾞｼｯｸM-PRO"/>
          <w:sz w:val="24"/>
          <w:szCs w:val="24"/>
        </w:rPr>
      </w:pPr>
      <w:r>
        <w:rPr>
          <w:rFonts w:ascii="HG丸ｺﾞｼｯｸM-PRO" w:eastAsia="HG丸ｺﾞｼｯｸM-PRO" w:hint="eastAsia"/>
          <w:b/>
          <w:sz w:val="24"/>
          <w:szCs w:val="24"/>
        </w:rPr>
        <w:t xml:space="preserve">　</w:t>
      </w:r>
      <w:r w:rsidRPr="00E053F6">
        <w:rPr>
          <w:rFonts w:ascii="HG丸ｺﾞｼｯｸM-PRO" w:eastAsia="HG丸ｺﾞｼｯｸM-PRO" w:hint="eastAsia"/>
          <w:sz w:val="24"/>
          <w:szCs w:val="24"/>
          <w:u w:val="single"/>
        </w:rPr>
        <w:t>「蓮田白岡衛生組合職員出前講座内容」</w:t>
      </w:r>
      <w:r>
        <w:rPr>
          <w:rFonts w:ascii="HG丸ｺﾞｼｯｸM-PRO" w:eastAsia="HG丸ｺﾞｼｯｸM-PRO" w:hint="eastAsia"/>
          <w:sz w:val="24"/>
          <w:szCs w:val="24"/>
        </w:rPr>
        <w:t>（ＰＤＦ：</w:t>
      </w:r>
      <w:r w:rsidR="00016CBE">
        <w:rPr>
          <w:rFonts w:ascii="HG丸ｺﾞｼｯｸM-PRO" w:eastAsia="HG丸ｺﾞｼｯｸM-PRO" w:hint="eastAsia"/>
          <w:sz w:val="24"/>
          <w:szCs w:val="24"/>
        </w:rPr>
        <w:t>１６</w:t>
      </w:r>
      <w:r w:rsidR="004A6E8B">
        <w:rPr>
          <w:rFonts w:ascii="HG丸ｺﾞｼｯｸM-PRO" w:eastAsia="HG丸ｺﾞｼｯｸM-PRO" w:hint="eastAsia"/>
          <w:sz w:val="24"/>
          <w:szCs w:val="24"/>
        </w:rPr>
        <w:t>KB</w:t>
      </w:r>
      <w:r>
        <w:rPr>
          <w:rFonts w:ascii="HG丸ｺﾞｼｯｸM-PRO" w:eastAsia="HG丸ｺﾞｼｯｸM-PRO" w:hint="eastAsia"/>
          <w:sz w:val="24"/>
          <w:szCs w:val="24"/>
        </w:rPr>
        <w:t>）をご覧ください。</w:t>
      </w:r>
    </w:p>
    <w:p w:rsidR="00E053F6" w:rsidRDefault="00E053F6">
      <w:pPr>
        <w:rPr>
          <w:rFonts w:ascii="HG丸ｺﾞｼｯｸM-PRO" w:eastAsia="HG丸ｺﾞｼｯｸM-PRO"/>
          <w:sz w:val="24"/>
          <w:szCs w:val="24"/>
        </w:rPr>
      </w:pPr>
    </w:p>
    <w:p w:rsidR="00E053F6" w:rsidRDefault="00E053F6">
      <w:pPr>
        <w:rPr>
          <w:rFonts w:ascii="HG丸ｺﾞｼｯｸM-PRO" w:eastAsia="HG丸ｺﾞｼｯｸM-PRO"/>
          <w:sz w:val="24"/>
          <w:szCs w:val="24"/>
        </w:rPr>
      </w:pPr>
      <w:r>
        <w:rPr>
          <w:rFonts w:ascii="HG丸ｺﾞｼｯｸM-PRO" w:eastAsia="HG丸ｺﾞｼｯｸM-PRO" w:hint="eastAsia"/>
          <w:sz w:val="24"/>
          <w:szCs w:val="24"/>
        </w:rPr>
        <w:t>問合せ</w:t>
      </w:r>
    </w:p>
    <w:p w:rsidR="00E053F6" w:rsidRDefault="00E053F6">
      <w:pPr>
        <w:rPr>
          <w:rFonts w:ascii="HG丸ｺﾞｼｯｸM-PRO" w:eastAsia="HG丸ｺﾞｼｯｸM-PRO"/>
          <w:sz w:val="24"/>
          <w:szCs w:val="24"/>
        </w:rPr>
      </w:pPr>
    </w:p>
    <w:p w:rsidR="00E053F6" w:rsidRDefault="00E053F6">
      <w:pPr>
        <w:rPr>
          <w:rFonts w:ascii="HG丸ｺﾞｼｯｸM-PRO" w:eastAsia="HG丸ｺﾞｼｯｸM-PRO"/>
          <w:sz w:val="24"/>
          <w:szCs w:val="24"/>
        </w:rPr>
      </w:pPr>
      <w:r>
        <w:rPr>
          <w:rFonts w:ascii="HG丸ｺﾞｼｯｸM-PRO" w:eastAsia="HG丸ｺﾞｼｯｸM-PRO" w:hint="eastAsia"/>
          <w:sz w:val="24"/>
          <w:szCs w:val="24"/>
        </w:rPr>
        <w:t xml:space="preserve">　庶務課企画広報係　　蓮田局　０４８（７６６）３７３８</w:t>
      </w:r>
    </w:p>
    <w:p w:rsidR="00E053F6" w:rsidRDefault="00E053F6">
      <w:pPr>
        <w:rPr>
          <w:rFonts w:ascii="HG丸ｺﾞｼｯｸM-PRO" w:eastAsia="HG丸ｺﾞｼｯｸM-PRO"/>
          <w:sz w:val="24"/>
          <w:szCs w:val="24"/>
        </w:rPr>
      </w:pPr>
      <w:r>
        <w:rPr>
          <w:rFonts w:ascii="HG丸ｺﾞｼｯｸM-PRO" w:eastAsia="HG丸ｺﾞｼｯｸM-PRO" w:hint="eastAsia"/>
          <w:sz w:val="24"/>
          <w:szCs w:val="24"/>
        </w:rPr>
        <w:t xml:space="preserve">　　　　　　　　　　　白岡局　０４８０（９２）８８３９</w:t>
      </w:r>
    </w:p>
    <w:p w:rsidR="004A6E8B" w:rsidRDefault="004A6E8B">
      <w:pPr>
        <w:rPr>
          <w:rFonts w:ascii="HG丸ｺﾞｼｯｸM-PRO" w:eastAsia="HG丸ｺﾞｼｯｸM-PRO"/>
          <w:sz w:val="24"/>
          <w:szCs w:val="24"/>
        </w:rPr>
      </w:pPr>
      <w:r>
        <w:rPr>
          <w:rFonts w:ascii="HG丸ｺﾞｼｯｸM-PRO" w:eastAsia="HG丸ｺﾞｼｯｸM-PRO" w:hint="eastAsia"/>
          <w:sz w:val="24"/>
          <w:szCs w:val="24"/>
        </w:rPr>
        <w:t xml:space="preserve">　　　　　　　　　　　FAX    ０４８（７６６）０６５９</w:t>
      </w:r>
    </w:p>
    <w:p w:rsidR="004A6E8B" w:rsidRPr="00E053F6" w:rsidRDefault="004A6E8B">
      <w:pPr>
        <w:rPr>
          <w:rFonts w:ascii="HG丸ｺﾞｼｯｸM-PRO" w:eastAsia="HG丸ｺﾞｼｯｸM-PRO"/>
          <w:sz w:val="24"/>
          <w:szCs w:val="24"/>
        </w:rPr>
      </w:pPr>
      <w:r>
        <w:rPr>
          <w:rFonts w:ascii="HG丸ｺﾞｼｯｸM-PRO" w:eastAsia="HG丸ｺﾞｼｯｸM-PRO" w:hint="eastAsia"/>
          <w:sz w:val="24"/>
          <w:szCs w:val="24"/>
        </w:rPr>
        <w:t xml:space="preserve">　　　　　　　　　　　</w:t>
      </w:r>
    </w:p>
    <w:sectPr w:rsidR="004A6E8B" w:rsidRPr="00E053F6" w:rsidSect="00E053F6">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BE" w:rsidRDefault="00016CBE" w:rsidP="00016CBE">
      <w:r>
        <w:separator/>
      </w:r>
    </w:p>
  </w:endnote>
  <w:endnote w:type="continuationSeparator" w:id="0">
    <w:p w:rsidR="00016CBE" w:rsidRDefault="00016CBE" w:rsidP="00016CB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BE" w:rsidRDefault="00016CBE" w:rsidP="00016CBE">
      <w:r>
        <w:separator/>
      </w:r>
    </w:p>
  </w:footnote>
  <w:footnote w:type="continuationSeparator" w:id="0">
    <w:p w:rsidR="00016CBE" w:rsidRDefault="00016CBE" w:rsidP="00016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E4A"/>
    <w:rsid w:val="00016CBE"/>
    <w:rsid w:val="001341C6"/>
    <w:rsid w:val="00263CF0"/>
    <w:rsid w:val="002E3F42"/>
    <w:rsid w:val="00366DAB"/>
    <w:rsid w:val="004A6E8B"/>
    <w:rsid w:val="007651A8"/>
    <w:rsid w:val="00896E4A"/>
    <w:rsid w:val="00D82853"/>
    <w:rsid w:val="00E053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6E4A"/>
    <w:pPr>
      <w:widowControl w:val="0"/>
      <w:autoSpaceDE w:val="0"/>
      <w:autoSpaceDN w:val="0"/>
      <w:adjustRightInd w:val="0"/>
    </w:pPr>
    <w:rPr>
      <w:rFonts w:ascii="MS Mincho" w:hAnsi="MS Mincho" w:cs="MS Mincho"/>
      <w:color w:val="000000"/>
      <w:kern w:val="0"/>
      <w:sz w:val="24"/>
      <w:szCs w:val="24"/>
    </w:rPr>
  </w:style>
  <w:style w:type="paragraph" w:styleId="a3">
    <w:name w:val="Balloon Text"/>
    <w:basedOn w:val="a"/>
    <w:link w:val="a4"/>
    <w:uiPriority w:val="99"/>
    <w:semiHidden/>
    <w:unhideWhenUsed/>
    <w:rsid w:val="00366D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DAB"/>
    <w:rPr>
      <w:rFonts w:asciiTheme="majorHAnsi" w:eastAsiaTheme="majorEastAsia" w:hAnsiTheme="majorHAnsi" w:cstheme="majorBidi"/>
      <w:sz w:val="18"/>
      <w:szCs w:val="18"/>
    </w:rPr>
  </w:style>
  <w:style w:type="paragraph" w:styleId="a5">
    <w:name w:val="header"/>
    <w:basedOn w:val="a"/>
    <w:link w:val="a6"/>
    <w:uiPriority w:val="99"/>
    <w:semiHidden/>
    <w:unhideWhenUsed/>
    <w:rsid w:val="00016CBE"/>
    <w:pPr>
      <w:tabs>
        <w:tab w:val="center" w:pos="4252"/>
        <w:tab w:val="right" w:pos="8504"/>
      </w:tabs>
      <w:snapToGrid w:val="0"/>
    </w:pPr>
  </w:style>
  <w:style w:type="character" w:customStyle="1" w:styleId="a6">
    <w:name w:val="ヘッダー (文字)"/>
    <w:basedOn w:val="a0"/>
    <w:link w:val="a5"/>
    <w:uiPriority w:val="99"/>
    <w:semiHidden/>
    <w:rsid w:val="00016CBE"/>
  </w:style>
  <w:style w:type="paragraph" w:styleId="a7">
    <w:name w:val="footer"/>
    <w:basedOn w:val="a"/>
    <w:link w:val="a8"/>
    <w:uiPriority w:val="99"/>
    <w:semiHidden/>
    <w:unhideWhenUsed/>
    <w:rsid w:val="00016CBE"/>
    <w:pPr>
      <w:tabs>
        <w:tab w:val="center" w:pos="4252"/>
        <w:tab w:val="right" w:pos="8504"/>
      </w:tabs>
      <w:snapToGrid w:val="0"/>
    </w:pPr>
  </w:style>
  <w:style w:type="character" w:customStyle="1" w:styleId="a8">
    <w:name w:val="フッター (文字)"/>
    <w:basedOn w:val="a0"/>
    <w:link w:val="a7"/>
    <w:uiPriority w:val="99"/>
    <w:semiHidden/>
    <w:rsid w:val="00016C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ysaito</dc:creator>
  <cp:lastModifiedBy>stsukakoshi</cp:lastModifiedBy>
  <cp:revision>3</cp:revision>
  <cp:lastPrinted>2015-04-01T02:19:00Z</cp:lastPrinted>
  <dcterms:created xsi:type="dcterms:W3CDTF">2015-04-01T01:18:00Z</dcterms:created>
  <dcterms:modified xsi:type="dcterms:W3CDTF">2015-04-01T05:34:00Z</dcterms:modified>
</cp:coreProperties>
</file>